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4A329D" w:rsidP="00C406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E82C97" w:rsidRPr="00061E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061E13" w:rsidRPr="00061E1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D7D8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406BC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9AF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61E13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6C27" w:rsidRPr="00F32066" w:rsidRDefault="00282A4B" w:rsidP="00466C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466C27" w:rsidRPr="00F32066">
        <w:rPr>
          <w:rFonts w:ascii="Times New Roman" w:hAnsi="Times New Roman"/>
          <w:sz w:val="28"/>
          <w:szCs w:val="28"/>
        </w:rPr>
        <w:t>«</w:t>
      </w:r>
      <w:r w:rsidR="00466C27" w:rsidRPr="00CF5E43">
        <w:rPr>
          <w:rFonts w:ascii="Times New Roman" w:hAnsi="Times New Roman"/>
          <w:sz w:val="28"/>
        </w:rPr>
        <w:t>Экономическое развитие и инновационная экономика</w:t>
      </w:r>
      <w:r w:rsidR="00466C27" w:rsidRPr="00F32066">
        <w:rPr>
          <w:rFonts w:ascii="Times New Roman" w:hAnsi="Times New Roman"/>
          <w:sz w:val="28"/>
        </w:rPr>
        <w:t>»</w:t>
      </w:r>
    </w:p>
    <w:p w:rsidR="00282A4B" w:rsidRPr="00C406BC" w:rsidRDefault="003F316F" w:rsidP="00C406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за 202</w:t>
      </w:r>
      <w:r w:rsidR="001D7D83">
        <w:rPr>
          <w:rFonts w:ascii="Times New Roman" w:hAnsi="Times New Roman"/>
          <w:bCs/>
          <w:sz w:val="28"/>
          <w:szCs w:val="28"/>
        </w:rPr>
        <w:t>1</w:t>
      </w:r>
      <w:r w:rsidR="00282A4B"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="00466C27">
        <w:rPr>
          <w:sz w:val="28"/>
          <w:szCs w:val="28"/>
        </w:rPr>
        <w:t>от 21.05.2018</w:t>
      </w:r>
      <w:r>
        <w:rPr>
          <w:sz w:val="28"/>
          <w:szCs w:val="28"/>
        </w:rPr>
        <w:t xml:space="preserve">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466C27" w:rsidRPr="00E80622">
        <w:rPr>
          <w:sz w:val="28"/>
          <w:szCs w:val="28"/>
        </w:rPr>
        <w:t>07.11.2018 г. № 94</w:t>
      </w:r>
      <w:r w:rsidR="004A329D">
        <w:rPr>
          <w:sz w:val="28"/>
          <w:szCs w:val="28"/>
        </w:rPr>
        <w:t>,</w:t>
      </w:r>
      <w:r w:rsidR="00466C27">
        <w:rPr>
          <w:sz w:val="28"/>
          <w:szCs w:val="28"/>
        </w:rPr>
        <w:t xml:space="preserve"> </w:t>
      </w:r>
      <w:r w:rsidR="003F316F">
        <w:rPr>
          <w:sz w:val="28"/>
          <w:szCs w:val="28"/>
        </w:rPr>
        <w:t>по результатам за 202</w:t>
      </w:r>
      <w:r w:rsidR="001D7D83">
        <w:rPr>
          <w:sz w:val="28"/>
          <w:szCs w:val="28"/>
        </w:rPr>
        <w:t>1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C406BC" w:rsidRDefault="00C406BC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 w:rsidRPr="00061E13">
        <w:rPr>
          <w:sz w:val="28"/>
          <w:szCs w:val="28"/>
        </w:rPr>
        <w:t xml:space="preserve">от </w:t>
      </w:r>
      <w:r w:rsidR="004A329D">
        <w:rPr>
          <w:sz w:val="28"/>
          <w:szCs w:val="28"/>
        </w:rPr>
        <w:t>17</w:t>
      </w:r>
      <w:r w:rsidRPr="00061E13">
        <w:rPr>
          <w:sz w:val="28"/>
          <w:szCs w:val="28"/>
        </w:rPr>
        <w:t>.</w:t>
      </w:r>
      <w:r w:rsidR="004A329D">
        <w:rPr>
          <w:sz w:val="28"/>
          <w:szCs w:val="28"/>
        </w:rPr>
        <w:t>03</w:t>
      </w:r>
      <w:r w:rsidR="00C406BC" w:rsidRPr="00061E13">
        <w:rPr>
          <w:sz w:val="28"/>
          <w:szCs w:val="28"/>
        </w:rPr>
        <w:t>.202</w:t>
      </w:r>
      <w:r w:rsidR="001D7D83">
        <w:rPr>
          <w:sz w:val="28"/>
          <w:szCs w:val="28"/>
        </w:rPr>
        <w:t>2</w:t>
      </w:r>
      <w:r w:rsidR="00C406BC" w:rsidRPr="00061E13">
        <w:rPr>
          <w:sz w:val="28"/>
          <w:szCs w:val="28"/>
        </w:rPr>
        <w:t xml:space="preserve"> </w:t>
      </w:r>
      <w:r w:rsidRPr="00061E13">
        <w:rPr>
          <w:sz w:val="28"/>
          <w:szCs w:val="28"/>
        </w:rPr>
        <w:t>№</w:t>
      </w:r>
      <w:r w:rsidR="004A329D">
        <w:rPr>
          <w:sz w:val="28"/>
          <w:szCs w:val="28"/>
        </w:rPr>
        <w:t xml:space="preserve"> 37</w:t>
      </w:r>
      <w:r w:rsidR="00C406BC" w:rsidRPr="00061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463C2E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center"/>
      </w:pPr>
      <w:r>
        <w:rPr>
          <w:sz w:val="28"/>
          <w:szCs w:val="28"/>
        </w:rPr>
        <w:t>за 202</w:t>
      </w:r>
      <w:r w:rsidR="001D7D83">
        <w:rPr>
          <w:sz w:val="28"/>
          <w:szCs w:val="28"/>
        </w:rPr>
        <w:t>1</w:t>
      </w:r>
      <w:r w:rsidR="00282A4B"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ConsPlusCell"/>
        <w:tabs>
          <w:tab w:val="left" w:pos="502"/>
        </w:tabs>
        <w:suppressAutoHyphens/>
        <w:spacing w:line="228" w:lineRule="auto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</w:t>
      </w:r>
      <w:r w:rsidR="00466C27" w:rsidRPr="00466C27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466C27"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и </w:t>
      </w:r>
      <w:r w:rsidR="00466C27" w:rsidRPr="00466C27">
        <w:rPr>
          <w:rFonts w:ascii="Times New Roman" w:hAnsi="Times New Roman" w:cs="Times New Roman"/>
          <w:sz w:val="28"/>
          <w:szCs w:val="28"/>
        </w:rPr>
        <w:t>улучшение условий ведения бизнеса в Красновском сельском поселении</w:t>
      </w:r>
      <w:r>
        <w:rPr>
          <w:bCs/>
          <w:kern w:val="2"/>
        </w:rPr>
        <w:t>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kern w:val="2"/>
          <w:sz w:val="28"/>
          <w:szCs w:val="28"/>
        </w:rPr>
        <w:t>2. </w:t>
      </w:r>
      <w:r w:rsidR="00E069B2">
        <w:rPr>
          <w:sz w:val="28"/>
          <w:szCs w:val="28"/>
        </w:rPr>
        <w:t>С</w:t>
      </w:r>
      <w:r w:rsidR="00466C27">
        <w:rPr>
          <w:sz w:val="28"/>
          <w:szCs w:val="28"/>
        </w:rPr>
        <w:t>оздание благоприятного предпринимательского климат</w:t>
      </w:r>
      <w:r w:rsidR="00E069B2">
        <w:rPr>
          <w:sz w:val="28"/>
          <w:szCs w:val="28"/>
        </w:rPr>
        <w:t>а и условий для ведения бизнеса</w:t>
      </w:r>
      <w:r>
        <w:rPr>
          <w:bCs/>
          <w:kern w:val="2"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основных мероприятий подпрограмм и мероприятий программы, а также контрольных событий муниципальной </w:t>
      </w:r>
      <w:r w:rsidR="00466C27">
        <w:rPr>
          <w:sz w:val="28"/>
          <w:szCs w:val="28"/>
        </w:rPr>
        <w:t>программы 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</w:t>
      </w:r>
      <w:r w:rsidR="001D7D83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представлены в приложении № </w:t>
      </w:r>
      <w:r w:rsidR="00E069B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466C27" w:rsidRDefault="00282A4B" w:rsidP="00282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6C27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</w:t>
      </w:r>
      <w:r w:rsidR="003F316F">
        <w:rPr>
          <w:sz w:val="28"/>
          <w:szCs w:val="28"/>
        </w:rPr>
        <w:t>й муниципальной программы в 202</w:t>
      </w:r>
      <w:r w:rsidR="001D7D83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денежные средства не предусмотрены</w:t>
      </w:r>
      <w:r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</w:t>
      </w:r>
      <w:r w:rsidR="003F316F">
        <w:rPr>
          <w:b/>
          <w:bCs/>
          <w:sz w:val="28"/>
          <w:szCs w:val="28"/>
        </w:rPr>
        <w:t>ы, подпрограмм Программы за 202</w:t>
      </w:r>
      <w:r w:rsidR="001D7D8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Сведения о достижении показателей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</w:t>
      </w:r>
      <w:r w:rsidR="001D7D83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</w:t>
      </w:r>
      <w:r w:rsidR="00E069B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6. Результаты оценки эффективности реализации </w:t>
      </w:r>
      <w:r w:rsidR="003F316F">
        <w:rPr>
          <w:b/>
          <w:bCs/>
          <w:sz w:val="28"/>
          <w:szCs w:val="28"/>
        </w:rPr>
        <w:t>государственной программы в 202</w:t>
      </w:r>
      <w:r w:rsidR="001D7D8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>Основные цели реализаци</w:t>
      </w:r>
      <w:r w:rsidR="003F316F">
        <w:rPr>
          <w:sz w:val="28"/>
          <w:szCs w:val="28"/>
        </w:rPr>
        <w:t>и муниципальной программы в 202</w:t>
      </w:r>
      <w:r w:rsidR="001D7D83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5319F4" w:rsidRDefault="005319F4" w:rsidP="005319F4">
      <w:pPr>
        <w:pStyle w:val="ae"/>
        <w:spacing w:before="0" w:after="0"/>
        <w:jc w:val="right"/>
        <w:rPr>
          <w:bCs/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282A4B">
        <w:rPr>
          <w:bCs/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202</w:t>
      </w:r>
      <w:r w:rsidR="001D7D83">
        <w:rPr>
          <w:bCs/>
          <w:sz w:val="28"/>
          <w:szCs w:val="28"/>
        </w:rPr>
        <w:t>1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3F316F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1D7D83">
        <w:rPr>
          <w:sz w:val="28"/>
          <w:szCs w:val="28"/>
        </w:rPr>
        <w:t>1</w:t>
      </w:r>
      <w:r w:rsidR="00282A4B"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7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6"/>
        <w:gridCol w:w="2517"/>
        <w:gridCol w:w="2076"/>
        <w:gridCol w:w="1384"/>
        <w:gridCol w:w="1384"/>
        <w:gridCol w:w="1384"/>
        <w:gridCol w:w="2551"/>
        <w:gridCol w:w="2458"/>
        <w:gridCol w:w="1428"/>
      </w:tblGrid>
      <w:tr w:rsidR="00282A4B" w:rsidTr="00600955">
        <w:trPr>
          <w:trHeight w:val="552"/>
        </w:trPr>
        <w:tc>
          <w:tcPr>
            <w:tcW w:w="596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7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09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282A4B" w:rsidTr="00600955">
        <w:tc>
          <w:tcPr>
            <w:tcW w:w="596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282A4B" w:rsidTr="00600955"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9</w:t>
            </w:r>
          </w:p>
        </w:tc>
      </w:tr>
      <w:tr w:rsidR="00282A4B" w:rsidTr="00600955">
        <w:trPr>
          <w:trHeight w:val="3070"/>
        </w:trPr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5319F4" w:rsidP="00282A4B">
            <w:pPr>
              <w:pStyle w:val="af1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  <w:r w:rsidRPr="00300BA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3F316F" w:rsidP="001D7D83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января 202</w:t>
            </w:r>
            <w:r w:rsidR="001D7D83">
              <w:rPr>
                <w:kern w:val="2"/>
                <w:sz w:val="24"/>
                <w:szCs w:val="24"/>
              </w:rPr>
              <w:t>1</w:t>
            </w:r>
            <w:r w:rsidR="00282A4B" w:rsidRPr="00300BAD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pStyle w:val="af2"/>
              <w:jc w:val="left"/>
              <w:rPr>
                <w:sz w:val="24"/>
                <w:szCs w:val="24"/>
              </w:rPr>
            </w:pPr>
            <w:r w:rsidRPr="00300BAD">
              <w:rPr>
                <w:kern w:val="2"/>
                <w:sz w:val="24"/>
                <w:szCs w:val="24"/>
              </w:rPr>
              <w:t>на постоян</w:t>
            </w:r>
            <w:r w:rsidRPr="00300BAD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1. Мониторинг реа-лизации муниципальной программы создания благоприятных условий для привлечения </w:t>
            </w:r>
          </w:p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282A4B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благоприятных условий для привлечения </w:t>
            </w:r>
          </w:p>
          <w:p w:rsidR="00282A4B" w:rsidRDefault="005319F4" w:rsidP="005319F4">
            <w:r w:rsidRPr="00741C60">
              <w:rPr>
                <w:rFonts w:ascii="Times New Roman" w:hAnsi="Times New Roman"/>
                <w:spacing w:val="-10"/>
                <w:sz w:val="24"/>
                <w:szCs w:val="24"/>
              </w:rPr>
              <w:t>инвестиций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1D7D8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января 202</w:t>
            </w:r>
            <w:r w:rsidR="001D7D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Создание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5319F4" w:rsidRDefault="005319F4" w:rsidP="005319F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 помощи субъектам МСП, оперативное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формирование субъектов МСП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Пропаганда и популяризация предпринимательской деятельности</w:t>
            </w:r>
            <w:r w:rsidRPr="005319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3F316F" w:rsidP="001D7D8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202</w:t>
            </w:r>
            <w:r w:rsidR="001D7D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5319F4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5319F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B475FD" w:rsidRDefault="00600955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ение деловой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приоритетных сферах экономики, </w:t>
            </w:r>
            <w:r w:rsidR="005319F4" w:rsidRPr="00B475FD">
              <w:rPr>
                <w:rFonts w:ascii="Times New Roman" w:hAnsi="Times New Roman" w:cs="Times New Roman"/>
                <w:sz w:val="24"/>
                <w:szCs w:val="24"/>
              </w:rPr>
              <w:t>рассмотрение проблем малого и среднего предпринимательства с целью поиска путей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23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600955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600955" w:rsidRDefault="00600955" w:rsidP="00600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1D7D8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1D7D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:rsidR="005319F4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0955">
              <w:rPr>
                <w:rFonts w:ascii="Times New Roman" w:hAnsi="Times New Roman" w:cs="Times New Roman"/>
              </w:rPr>
              <w:t xml:space="preserve"> 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хозяйствующих субъектов, 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на </w:t>
            </w:r>
          </w:p>
          <w:p w:rsidR="005319F4" w:rsidRDefault="00600955" w:rsidP="00600955">
            <w:pPr>
              <w:pStyle w:val="ConsPlusCell"/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потребительском рынке Красновского сельского поселения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</w:tbl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600955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282A4B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00BAD">
        <w:rPr>
          <w:bCs/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за 202</w:t>
      </w:r>
      <w:r w:rsidR="001D7D83">
        <w:rPr>
          <w:bCs/>
          <w:sz w:val="28"/>
          <w:szCs w:val="28"/>
        </w:rPr>
        <w:t>1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202</w:t>
      </w:r>
      <w:r w:rsidR="001D7D8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</w:t>
            </w:r>
            <w:r w:rsidR="00600955" w:rsidRPr="00600955">
              <w:rPr>
                <w:rFonts w:eastAsia="Calibri"/>
                <w:lang w:eastAsia="en-US"/>
              </w:rPr>
              <w:t>«</w:t>
            </w:r>
            <w:r w:rsidR="00600955" w:rsidRPr="00600955">
              <w:t>Экономическое развитие и инновационная экономика</w:t>
            </w:r>
            <w:r w:rsidR="00600955" w:rsidRPr="0060095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Pr="00600955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955" w:rsidRPr="00600955">
              <w:rPr>
                <w:rFonts w:ascii="Times New Roman" w:hAnsi="Times New Roman"/>
              </w:rPr>
              <w:t>Развитие инвестиционной деятельности муниципального образования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 xml:space="preserve">мероприятие 2   </w:t>
            </w:r>
            <w:r w:rsidR="00282A4B"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</w:t>
            </w:r>
            <w:r w:rsidRPr="00600955">
              <w:rPr>
                <w:rFonts w:ascii="Times New Roman" w:hAnsi="Times New Roman"/>
              </w:rPr>
              <w:t xml:space="preserve">Консультационная и </w:t>
            </w:r>
          </w:p>
          <w:p w:rsidR="00282A4B" w:rsidRPr="00300BAD" w:rsidRDefault="00600955" w:rsidP="00600955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600955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3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Пропаганда</w:t>
            </w:r>
            <w:r w:rsidRPr="00600955">
              <w:rPr>
                <w:rFonts w:ascii="Times New Roman" w:hAnsi="Times New Roman"/>
              </w:rPr>
              <w:t xml:space="preserve"> и популяризация предпринимательской деятельности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</w:rPr>
            </w:pPr>
            <w:r w:rsidRPr="00600955">
              <w:rPr>
                <w:rFonts w:ascii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8"/>
                <w:lang w:eastAsia="ar-SA"/>
              </w:rPr>
              <w:br/>
              <w:t xml:space="preserve">мероприятие </w:t>
            </w:r>
            <w:r w:rsidR="00845545">
              <w:rPr>
                <w:rFonts w:ascii="Times New Roman" w:hAnsi="Times New Roman"/>
                <w:spacing w:val="-8"/>
                <w:lang w:eastAsia="ar-SA"/>
              </w:rPr>
              <w:t>4</w:t>
            </w:r>
            <w:r w:rsidR="0084554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45545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Информационное</w:t>
            </w:r>
            <w:r w:rsidRPr="00600955">
              <w:rPr>
                <w:rFonts w:ascii="Times New Roman" w:hAnsi="Times New Roman" w:cs="Times New Roman"/>
              </w:rPr>
              <w:t xml:space="preserve"> обеспечение потребителей. </w:t>
            </w:r>
          </w:p>
          <w:p w:rsidR="00282A4B" w:rsidRPr="00300BAD" w:rsidRDefault="00600955" w:rsidP="0060095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282A4B" w:rsidRDefault="00E214F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F316F">
        <w:rPr>
          <w:bCs/>
          <w:sz w:val="28"/>
          <w:szCs w:val="28"/>
        </w:rPr>
        <w:t xml:space="preserve"> за 202</w:t>
      </w:r>
      <w:r w:rsidR="001D7D83">
        <w:rPr>
          <w:bCs/>
          <w:sz w:val="28"/>
          <w:szCs w:val="28"/>
        </w:rPr>
        <w:t>1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3F316F" w:rsidP="001D7D83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202</w:t>
            </w:r>
            <w:r w:rsidR="001D7D83">
              <w:rPr>
                <w:bCs/>
                <w:sz w:val="27"/>
                <w:szCs w:val="27"/>
              </w:rPr>
              <w:t>1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3F316F" w:rsidP="001D7D83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202</w:t>
            </w:r>
            <w:r w:rsidR="001D7D83">
              <w:rPr>
                <w:bCs/>
                <w:sz w:val="27"/>
                <w:szCs w:val="27"/>
              </w:rPr>
              <w:t>1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E214F5" w:rsidRDefault="00282A4B" w:rsidP="00282A4B">
            <w:pPr>
              <w:pStyle w:val="ae"/>
              <w:spacing w:before="0" w:after="0"/>
              <w:jc w:val="center"/>
            </w:pPr>
            <w:r w:rsidRPr="00E214F5">
              <w:rPr>
                <w:bCs/>
              </w:rPr>
              <w:t xml:space="preserve">Муниципальная программа </w:t>
            </w:r>
            <w:r w:rsidR="00FF423A" w:rsidRPr="00E214F5">
              <w:rPr>
                <w:bCs/>
              </w:rPr>
              <w:t>Красновского</w:t>
            </w:r>
            <w:r w:rsidRPr="00E214F5">
              <w:rPr>
                <w:bCs/>
              </w:rPr>
              <w:t xml:space="preserve"> сельского поселения </w:t>
            </w:r>
            <w:r w:rsidR="00E214F5" w:rsidRPr="00E214F5">
              <w:rPr>
                <w:rFonts w:eastAsia="Calibri"/>
                <w:lang w:eastAsia="en-US"/>
              </w:rPr>
              <w:t>«</w:t>
            </w:r>
            <w:r w:rsidR="00E214F5" w:rsidRPr="00E214F5">
              <w:t>Экономическое развитие и инновационная экономика</w:t>
            </w:r>
            <w:r w:rsidR="00E214F5" w:rsidRPr="00E214F5">
              <w:rPr>
                <w:rFonts w:eastAsia="Calibri"/>
                <w:lang w:eastAsia="en-US"/>
              </w:rPr>
              <w:t>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E214F5" w:rsidRPr="00600955" w:rsidRDefault="00E214F5" w:rsidP="00E214F5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Default="00E214F5" w:rsidP="00E214F5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 w:rsidRPr="00600955">
              <w:t xml:space="preserve"> </w:t>
            </w:r>
            <w:r w:rsidRPr="00600955">
              <w:rPr>
                <w:sz w:val="22"/>
                <w:szCs w:val="22"/>
              </w:rPr>
              <w:t>Развитие инвестиционной деятельности муниципального образования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E214F5" w:rsidP="00282A4B">
            <w:pPr>
              <w:pStyle w:val="ae"/>
              <w:spacing w:before="0" w:after="0"/>
            </w:pPr>
            <w:r w:rsidRPr="00031DFE">
              <w:t>Темп роста объема инвести</w:t>
            </w:r>
            <w:r w:rsidRPr="00031DFE">
              <w:softHyphen/>
              <w:t>ций в основной капитал за счет всех источников финан</w:t>
            </w:r>
            <w:r w:rsidRPr="00031DFE">
              <w:softHyphen/>
              <w:t>сирования к предыдущему году в сопоставимых ценах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 w:rsidR="00282A4B">
              <w:rPr>
                <w:spacing w:val="-26"/>
                <w:kern w:val="2"/>
                <w:lang w:val="en-US"/>
              </w:rPr>
              <w:t>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>
              <w:rPr>
                <w:spacing w:val="-26"/>
                <w:kern w:val="2"/>
              </w:rPr>
              <w:t>1</w:t>
            </w:r>
            <w:r w:rsidR="00282A4B">
              <w:rPr>
                <w:spacing w:val="-26"/>
                <w:kern w:val="2"/>
                <w:lang w:val="en-US"/>
              </w:rPr>
              <w:t>00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Pr="00845545" w:rsidRDefault="00282A4B" w:rsidP="00C406B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45545">
        <w:rPr>
          <w:rFonts w:ascii="Times New Roman" w:hAnsi="Times New Roman"/>
          <w:sz w:val="27"/>
          <w:szCs w:val="27"/>
        </w:rPr>
        <w:t xml:space="preserve">Глава Администрации </w:t>
      </w:r>
    </w:p>
    <w:p w:rsidR="00282A4B" w:rsidRPr="00845545" w:rsidRDefault="00FF423A" w:rsidP="00C406BC">
      <w:pPr>
        <w:spacing w:after="0" w:line="240" w:lineRule="auto"/>
        <w:rPr>
          <w:rFonts w:ascii="Times New Roman" w:hAnsi="Times New Roman"/>
        </w:rPr>
      </w:pPr>
      <w:r w:rsidRPr="00845545">
        <w:rPr>
          <w:rFonts w:ascii="Times New Roman" w:hAnsi="Times New Roman"/>
          <w:sz w:val="27"/>
          <w:szCs w:val="27"/>
        </w:rPr>
        <w:t>Красновского</w:t>
      </w:r>
      <w:r w:rsidR="00282A4B" w:rsidRPr="00845545">
        <w:rPr>
          <w:rFonts w:ascii="Times New Roman" w:hAnsi="Times New Roman"/>
          <w:sz w:val="27"/>
          <w:szCs w:val="27"/>
        </w:rPr>
        <w:t xml:space="preserve"> сельского поселения                                                                                                        Г.</w:t>
      </w:r>
      <w:r w:rsidR="00845545" w:rsidRPr="00845545">
        <w:rPr>
          <w:rFonts w:ascii="Times New Roman" w:hAnsi="Times New Roman"/>
          <w:sz w:val="27"/>
          <w:szCs w:val="27"/>
        </w:rPr>
        <w:t>В</w:t>
      </w:r>
      <w:r w:rsidR="00282A4B" w:rsidRPr="00845545">
        <w:rPr>
          <w:rFonts w:ascii="Times New Roman" w:hAnsi="Times New Roman"/>
          <w:sz w:val="27"/>
          <w:szCs w:val="27"/>
        </w:rPr>
        <w:t xml:space="preserve">. </w:t>
      </w:r>
      <w:r w:rsidR="00845545" w:rsidRPr="00845545">
        <w:rPr>
          <w:rFonts w:ascii="Times New Roman" w:hAnsi="Times New Roman"/>
          <w:sz w:val="27"/>
          <w:szCs w:val="27"/>
        </w:rPr>
        <w:t>Бадае</w:t>
      </w:r>
      <w:r w:rsidR="00282A4B" w:rsidRPr="00845545">
        <w:rPr>
          <w:rFonts w:ascii="Times New Roman" w:hAnsi="Times New Roman"/>
          <w:sz w:val="27"/>
          <w:szCs w:val="27"/>
        </w:rPr>
        <w:t>в</w:t>
      </w:r>
    </w:p>
    <w:p w:rsidR="00282A4B" w:rsidRDefault="00282A4B" w:rsidP="00282A4B"/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345" w:rsidRDefault="00043345" w:rsidP="001E46DE">
      <w:pPr>
        <w:spacing w:after="0" w:line="240" w:lineRule="auto"/>
      </w:pPr>
      <w:r>
        <w:separator/>
      </w:r>
    </w:p>
  </w:endnote>
  <w:endnote w:type="continuationSeparator" w:id="0">
    <w:p w:rsidR="00043345" w:rsidRDefault="00043345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345" w:rsidRDefault="00043345" w:rsidP="001E46DE">
      <w:pPr>
        <w:spacing w:after="0" w:line="240" w:lineRule="auto"/>
      </w:pPr>
      <w:r>
        <w:separator/>
      </w:r>
    </w:p>
  </w:footnote>
  <w:footnote w:type="continuationSeparator" w:id="0">
    <w:p w:rsidR="00043345" w:rsidRDefault="00043345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3345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1E13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D7D83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3C57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46D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2533F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16F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46DA1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2E"/>
    <w:rsid w:val="00463C78"/>
    <w:rsid w:val="00464301"/>
    <w:rsid w:val="00464DDD"/>
    <w:rsid w:val="0046662B"/>
    <w:rsid w:val="00466C27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329D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19F4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955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5545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3D9E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B73AE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08A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0C2"/>
    <w:rsid w:val="00B205B3"/>
    <w:rsid w:val="00B227DE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06BC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069B2"/>
    <w:rsid w:val="00E11C3E"/>
    <w:rsid w:val="00E11E4B"/>
    <w:rsid w:val="00E11F95"/>
    <w:rsid w:val="00E12D74"/>
    <w:rsid w:val="00E14E44"/>
    <w:rsid w:val="00E15750"/>
    <w:rsid w:val="00E16CDE"/>
    <w:rsid w:val="00E16FEA"/>
    <w:rsid w:val="00E214F5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037608-143C-4DB5-8D29-D68F9C9A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  <w:style w:type="character" w:customStyle="1" w:styleId="WW8Num1z4">
    <w:name w:val="WW8Num1z4"/>
    <w:rsid w:val="0053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2025-07-27T10:12:00Z</dcterms:created>
  <dcterms:modified xsi:type="dcterms:W3CDTF">2025-07-27T10:12:00Z</dcterms:modified>
</cp:coreProperties>
</file>